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4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64">
        <w:rPr>
          <w:rFonts w:ascii="Times New Roman" w:hAnsi="Times New Roman" w:cs="Times New Roman"/>
          <w:b/>
          <w:sz w:val="24"/>
          <w:szCs w:val="24"/>
          <w:u w:val="single"/>
        </w:rPr>
        <w:t>Výroční zpráva</w:t>
      </w:r>
    </w:p>
    <w:p w:rsid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proofErr w:type="gramStart"/>
      <w:r w:rsidR="00D86E64">
        <w:rPr>
          <w:rFonts w:ascii="Times New Roman" w:hAnsi="Times New Roman" w:cs="Times New Roman"/>
          <w:b/>
          <w:sz w:val="24"/>
          <w:szCs w:val="24"/>
        </w:rPr>
        <w:t>81.mateřská</w:t>
      </w:r>
      <w:proofErr w:type="gramEnd"/>
      <w:r w:rsidR="00D86E64">
        <w:rPr>
          <w:rFonts w:ascii="Times New Roman" w:hAnsi="Times New Roman" w:cs="Times New Roman"/>
          <w:b/>
          <w:sz w:val="24"/>
          <w:szCs w:val="24"/>
        </w:rPr>
        <w:t xml:space="preserve"> škola Plzeň, Hodonínská 53,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>za období roku</w:t>
      </w:r>
      <w:r w:rsidR="00D86E6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D86E64" w:rsidRPr="009B7E7C" w:rsidRDefault="00D86E64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FB5D58">
        <w:rPr>
          <w:rFonts w:ascii="Times New Roman" w:hAnsi="Times New Roman" w:cs="Times New Roman"/>
          <w:b/>
          <w:sz w:val="24"/>
          <w:szCs w:val="24"/>
        </w:rPr>
        <w:t xml:space="preserve">81. Mateřská škola </w:t>
      </w:r>
      <w:proofErr w:type="spellStart"/>
      <w:r w:rsidR="00FB5D58">
        <w:rPr>
          <w:rFonts w:ascii="Times New Roman" w:hAnsi="Times New Roman" w:cs="Times New Roman"/>
          <w:b/>
          <w:sz w:val="24"/>
          <w:szCs w:val="24"/>
        </w:rPr>
        <w:t>Plze</w:t>
      </w:r>
      <w:proofErr w:type="spellEnd"/>
      <w:r w:rsidR="00FB5D58">
        <w:rPr>
          <w:rFonts w:ascii="Times New Roman" w:hAnsi="Times New Roman" w:cs="Times New Roman"/>
          <w:b/>
          <w:sz w:val="24"/>
          <w:szCs w:val="24"/>
        </w:rPr>
        <w:t>ˇ, Hodonínská 53, příspěvková organizace</w:t>
      </w:r>
      <w:bookmarkStart w:id="0" w:name="_GoBack"/>
      <w:bookmarkEnd w:id="0"/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D86E64">
        <w:rPr>
          <w:rFonts w:ascii="Times New Roman" w:hAnsi="Times New Roman" w:cs="Times New Roman"/>
          <w:b/>
          <w:sz w:val="24"/>
          <w:szCs w:val="24"/>
        </w:rPr>
        <w:t>2021</w:t>
      </w:r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D86E64" w:rsidRDefault="009B7E7C" w:rsidP="00D86E64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proofErr w:type="gramStart"/>
      <w:r w:rsidR="00D86E64">
        <w:rPr>
          <w:rFonts w:ascii="Times New Roman" w:hAnsi="Times New Roman" w:cs="Times New Roman"/>
          <w:sz w:val="24"/>
          <w:szCs w:val="24"/>
        </w:rPr>
        <w:t>28.2.2021</w:t>
      </w:r>
      <w:proofErr w:type="gramEnd"/>
    </w:p>
    <w:p w:rsidR="00D86E64" w:rsidRDefault="00D86E64" w:rsidP="00D86E64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D86E64" w:rsidP="00D86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Hana Steinbachová, ředitelka školy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37" w:rsidRDefault="00942437" w:rsidP="009B7E7C">
      <w:pPr>
        <w:spacing w:after="0" w:line="240" w:lineRule="auto"/>
      </w:pPr>
      <w:r>
        <w:separator/>
      </w:r>
    </w:p>
  </w:endnote>
  <w:endnote w:type="continuationSeparator" w:id="0">
    <w:p w:rsidR="00942437" w:rsidRDefault="0094243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37" w:rsidRDefault="00942437" w:rsidP="009B7E7C">
      <w:pPr>
        <w:spacing w:after="0" w:line="240" w:lineRule="auto"/>
      </w:pPr>
      <w:r>
        <w:separator/>
      </w:r>
    </w:p>
  </w:footnote>
  <w:footnote w:type="continuationSeparator" w:id="0">
    <w:p w:rsidR="00942437" w:rsidRDefault="0094243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062F2B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E32C7"/>
    <w:rsid w:val="00942437"/>
    <w:rsid w:val="009B7E7C"/>
    <w:rsid w:val="00A15EA2"/>
    <w:rsid w:val="00B233AC"/>
    <w:rsid w:val="00B35B1D"/>
    <w:rsid w:val="00B44F43"/>
    <w:rsid w:val="00BB46C5"/>
    <w:rsid w:val="00C61C2A"/>
    <w:rsid w:val="00C90D2B"/>
    <w:rsid w:val="00D860E7"/>
    <w:rsid w:val="00D86E64"/>
    <w:rsid w:val="00E35695"/>
    <w:rsid w:val="00EB0B4F"/>
    <w:rsid w:val="00F32746"/>
    <w:rsid w:val="00FB3485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83CB-F132-44AE-9176-CB097F4C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HP</cp:lastModifiedBy>
  <cp:revision>3</cp:revision>
  <dcterms:created xsi:type="dcterms:W3CDTF">2022-03-04T15:14:00Z</dcterms:created>
  <dcterms:modified xsi:type="dcterms:W3CDTF">2022-03-04T15:16:00Z</dcterms:modified>
</cp:coreProperties>
</file>