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E7C" w:rsidRPr="009B7E7C" w:rsidRDefault="009B7E7C" w:rsidP="009B7E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3773">
        <w:rPr>
          <w:rFonts w:ascii="Times New Roman" w:hAnsi="Times New Roman" w:cs="Times New Roman"/>
          <w:b/>
          <w:sz w:val="28"/>
          <w:szCs w:val="28"/>
          <w:u w:val="single"/>
        </w:rPr>
        <w:t>Výroční zpráva</w:t>
      </w:r>
      <w:r w:rsidRPr="009B7E7C">
        <w:rPr>
          <w:rFonts w:ascii="Times New Roman" w:hAnsi="Times New Roman" w:cs="Times New Roman"/>
          <w:b/>
          <w:sz w:val="24"/>
          <w:szCs w:val="24"/>
        </w:rPr>
        <w:br/>
        <w:t xml:space="preserve">o činnosti povinného subjektu </w:t>
      </w:r>
      <w:r w:rsidR="00143773">
        <w:rPr>
          <w:rFonts w:ascii="Times New Roman" w:hAnsi="Times New Roman" w:cs="Times New Roman"/>
          <w:b/>
          <w:sz w:val="24"/>
          <w:szCs w:val="24"/>
        </w:rPr>
        <w:t xml:space="preserve">81. mateřská škola Plzeň, Hodonínská 53, příspěvková organizace </w:t>
      </w:r>
      <w:r w:rsidRPr="009B7E7C">
        <w:rPr>
          <w:rFonts w:ascii="Times New Roman" w:hAnsi="Times New Roman" w:cs="Times New Roman"/>
          <w:b/>
          <w:sz w:val="24"/>
          <w:szCs w:val="24"/>
        </w:rPr>
        <w:t xml:space="preserve">v oblasti poskytování informací </w:t>
      </w:r>
      <w:r w:rsidRPr="009B7E7C">
        <w:rPr>
          <w:rFonts w:ascii="Times New Roman" w:hAnsi="Times New Roman" w:cs="Times New Roman"/>
          <w:b/>
          <w:sz w:val="24"/>
          <w:szCs w:val="24"/>
        </w:rPr>
        <w:br/>
        <w:t xml:space="preserve">za období roku </w:t>
      </w:r>
      <w:r w:rsidR="00143773">
        <w:rPr>
          <w:rFonts w:ascii="Times New Roman" w:hAnsi="Times New Roman" w:cs="Times New Roman"/>
          <w:b/>
          <w:sz w:val="24"/>
          <w:szCs w:val="24"/>
        </w:rPr>
        <w:t>202</w:t>
      </w:r>
      <w:r w:rsidR="0025028F">
        <w:rPr>
          <w:rFonts w:ascii="Times New Roman" w:hAnsi="Times New Roman" w:cs="Times New Roman"/>
          <w:b/>
          <w:sz w:val="24"/>
          <w:szCs w:val="24"/>
        </w:rPr>
        <w:t>5</w:t>
      </w:r>
    </w:p>
    <w:p w:rsidR="009B7E7C" w:rsidRPr="009B7E7C" w:rsidRDefault="009B7E7C" w:rsidP="0014377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7E7C">
        <w:rPr>
          <w:rFonts w:ascii="Times New Roman" w:hAnsi="Times New Roman" w:cs="Times New Roman"/>
          <w:b/>
          <w:sz w:val="24"/>
          <w:szCs w:val="24"/>
        </w:rPr>
        <w:t xml:space="preserve">Výroční zprávu předkládá </w:t>
      </w:r>
      <w:r w:rsidR="00143773">
        <w:rPr>
          <w:rFonts w:ascii="Times New Roman" w:hAnsi="Times New Roman" w:cs="Times New Roman"/>
          <w:b/>
          <w:sz w:val="24"/>
          <w:szCs w:val="24"/>
        </w:rPr>
        <w:t>81. mateřská škola Plzeň, Hodonínská 53, příspěvková organizace</w:t>
      </w:r>
      <w:r w:rsidRPr="009B7E7C">
        <w:rPr>
          <w:rFonts w:ascii="Times New Roman" w:hAnsi="Times New Roman" w:cs="Times New Roman"/>
          <w:b/>
          <w:sz w:val="24"/>
          <w:szCs w:val="24"/>
        </w:rPr>
        <w:t xml:space="preserve"> jako povinný subjekt v souladu s ustanovením § 18 zákona č. 106/1999 Sb., o svobodném přístupu k informacím, v</w:t>
      </w:r>
      <w:r w:rsidR="00143773">
        <w:rPr>
          <w:rFonts w:ascii="Times New Roman" w:hAnsi="Times New Roman" w:cs="Times New Roman"/>
          <w:b/>
          <w:sz w:val="24"/>
          <w:szCs w:val="24"/>
        </w:rPr>
        <w:t> </w:t>
      </w:r>
      <w:r w:rsidRPr="009B7E7C">
        <w:rPr>
          <w:rFonts w:ascii="Times New Roman" w:hAnsi="Times New Roman" w:cs="Times New Roman"/>
          <w:b/>
          <w:sz w:val="24"/>
          <w:szCs w:val="24"/>
        </w:rPr>
        <w:t>roce</w:t>
      </w:r>
      <w:r w:rsidR="00143773">
        <w:rPr>
          <w:rFonts w:ascii="Times New Roman" w:hAnsi="Times New Roman" w:cs="Times New Roman"/>
          <w:b/>
          <w:sz w:val="24"/>
          <w:szCs w:val="24"/>
        </w:rPr>
        <w:t xml:space="preserve"> 202</w:t>
      </w:r>
      <w:r w:rsidR="0025028F">
        <w:rPr>
          <w:rFonts w:ascii="Times New Roman" w:hAnsi="Times New Roman" w:cs="Times New Roman"/>
          <w:b/>
          <w:sz w:val="24"/>
          <w:szCs w:val="24"/>
        </w:rPr>
        <w:t>5</w:t>
      </w:r>
      <w:r w:rsidRPr="009B7E7C">
        <w:rPr>
          <w:rFonts w:ascii="Times New Roman" w:hAnsi="Times New Roman" w:cs="Times New Roman"/>
          <w:b/>
          <w:sz w:val="24"/>
          <w:szCs w:val="24"/>
        </w:rPr>
        <w:t>:</w:t>
      </w:r>
    </w:p>
    <w:p w:rsidR="009B7E7C" w:rsidRPr="009B7E7C" w:rsidRDefault="009B7E7C" w:rsidP="009B7E7C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B7E7C" w:rsidRPr="009B7E7C" w:rsidRDefault="009B7E7C" w:rsidP="009B7E7C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B7E7C">
        <w:rPr>
          <w:rFonts w:ascii="Times New Roman" w:hAnsi="Times New Roman" w:cs="Times New Roman"/>
          <w:sz w:val="24"/>
          <w:szCs w:val="24"/>
        </w:rPr>
        <w:t>Počet podaných žádostí o informace a počet vydaných rozhodnutí o odmítnutí žádosti:</w:t>
      </w:r>
      <w:r w:rsidRPr="009B7E7C">
        <w:rPr>
          <w:rFonts w:ascii="Times New Roman" w:hAnsi="Times New Roman" w:cs="Times New Roman"/>
          <w:b/>
          <w:sz w:val="24"/>
          <w:szCs w:val="24"/>
        </w:rPr>
        <w:t xml:space="preserve"> 0</w:t>
      </w:r>
    </w:p>
    <w:p w:rsidR="009B7E7C" w:rsidRPr="009B7E7C" w:rsidRDefault="009B7E7C" w:rsidP="009B7E7C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B7E7C">
        <w:rPr>
          <w:rFonts w:ascii="Times New Roman" w:hAnsi="Times New Roman" w:cs="Times New Roman"/>
          <w:sz w:val="24"/>
          <w:szCs w:val="24"/>
        </w:rPr>
        <w:t>Počet podaných odvolání proti rozhodnutí</w:t>
      </w:r>
      <w:r w:rsidRPr="009B7E7C">
        <w:rPr>
          <w:rFonts w:ascii="Times New Roman" w:hAnsi="Times New Roman" w:cs="Times New Roman"/>
          <w:b/>
          <w:sz w:val="24"/>
          <w:szCs w:val="24"/>
        </w:rPr>
        <w:t>: 0</w:t>
      </w:r>
    </w:p>
    <w:p w:rsidR="009B7E7C" w:rsidRPr="009B7E7C" w:rsidRDefault="009B7E7C" w:rsidP="009B7E7C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B7E7C">
        <w:rPr>
          <w:rFonts w:ascii="Times New Roman" w:hAnsi="Times New Roman" w:cs="Times New Roman"/>
          <w:sz w:val="24"/>
          <w:szCs w:val="24"/>
        </w:rPr>
        <w:t>Opis podstatných částí každého rozsudku soudu ve věci přezkoumání zákonnosti rozhodnutí povinného subjektu o odmítnutí žádosti o poskytnutí informace a přehled všech výdajů, které povinný subjekt vynaložil v souvislosti se soudními řízeními o</w:t>
      </w:r>
      <w:r w:rsidR="0033354E">
        <w:rPr>
          <w:rFonts w:ascii="Times New Roman" w:hAnsi="Times New Roman" w:cs="Times New Roman"/>
          <w:sz w:val="24"/>
          <w:szCs w:val="24"/>
        </w:rPr>
        <w:t> </w:t>
      </w:r>
      <w:r w:rsidRPr="009B7E7C">
        <w:rPr>
          <w:rFonts w:ascii="Times New Roman" w:hAnsi="Times New Roman" w:cs="Times New Roman"/>
          <w:sz w:val="24"/>
          <w:szCs w:val="24"/>
        </w:rPr>
        <w:t>právech a povinnostech podle tohoto zákona, a to včetně nákladů na své vlastní zaměstnance a nákladů na právní zastoupení:</w:t>
      </w:r>
      <w:r w:rsidRPr="009B7E7C">
        <w:rPr>
          <w:rFonts w:ascii="Times New Roman" w:hAnsi="Times New Roman" w:cs="Times New Roman"/>
          <w:b/>
          <w:sz w:val="24"/>
          <w:szCs w:val="24"/>
        </w:rPr>
        <w:t xml:space="preserve"> 0</w:t>
      </w:r>
    </w:p>
    <w:p w:rsidR="009B7E7C" w:rsidRPr="009B7E7C" w:rsidRDefault="009B7E7C" w:rsidP="009B7E7C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B7E7C">
        <w:rPr>
          <w:rFonts w:ascii="Times New Roman" w:hAnsi="Times New Roman" w:cs="Times New Roman"/>
          <w:sz w:val="24"/>
          <w:szCs w:val="24"/>
        </w:rPr>
        <w:t>Výčet poskytnutých výhradních licencí, včetně odůvodnění nezbytnosti poskytnutí výhradní licence:</w:t>
      </w:r>
      <w:r w:rsidRPr="009B7E7C">
        <w:rPr>
          <w:rFonts w:ascii="Times New Roman" w:hAnsi="Times New Roman" w:cs="Times New Roman"/>
          <w:b/>
          <w:sz w:val="24"/>
          <w:szCs w:val="24"/>
        </w:rPr>
        <w:t xml:space="preserve"> 0</w:t>
      </w:r>
    </w:p>
    <w:p w:rsidR="009B7E7C" w:rsidRPr="009B7E7C" w:rsidRDefault="009B7E7C" w:rsidP="009B7E7C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B7E7C">
        <w:rPr>
          <w:rFonts w:ascii="Times New Roman" w:hAnsi="Times New Roman" w:cs="Times New Roman"/>
          <w:sz w:val="24"/>
          <w:szCs w:val="24"/>
        </w:rPr>
        <w:t>Počet stížností podaných podle § 16a, důvody jejich podání stručný popis způsobu jejich vyřízení:</w:t>
      </w:r>
      <w:r w:rsidRPr="009B7E7C">
        <w:rPr>
          <w:rFonts w:ascii="Times New Roman" w:hAnsi="Times New Roman" w:cs="Times New Roman"/>
          <w:b/>
          <w:sz w:val="24"/>
          <w:szCs w:val="24"/>
        </w:rPr>
        <w:t xml:space="preserve"> 0</w:t>
      </w:r>
    </w:p>
    <w:p w:rsidR="009B7E7C" w:rsidRPr="009B7E7C" w:rsidRDefault="009B7E7C" w:rsidP="009B7E7C">
      <w:pPr>
        <w:pStyle w:val="Odstavecseseznamem"/>
        <w:numPr>
          <w:ilvl w:val="0"/>
          <w:numId w:val="2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9B7E7C">
        <w:rPr>
          <w:rFonts w:ascii="Times New Roman" w:hAnsi="Times New Roman" w:cs="Times New Roman"/>
          <w:sz w:val="24"/>
          <w:szCs w:val="24"/>
        </w:rPr>
        <w:t>Další informace vztahující se k uplatňování tohoto zákona</w:t>
      </w:r>
      <w:r w:rsidR="00143773">
        <w:rPr>
          <w:rFonts w:ascii="Times New Roman" w:hAnsi="Times New Roman" w:cs="Times New Roman"/>
          <w:sz w:val="24"/>
          <w:szCs w:val="24"/>
        </w:rPr>
        <w:t>:</w:t>
      </w:r>
      <w:r w:rsidRPr="009B7E7C">
        <w:rPr>
          <w:rFonts w:ascii="Times New Roman" w:hAnsi="Times New Roman" w:cs="Times New Roman"/>
          <w:b/>
          <w:sz w:val="24"/>
          <w:szCs w:val="24"/>
        </w:rPr>
        <w:t xml:space="preserve"> nejsou žádné další informace</w:t>
      </w:r>
    </w:p>
    <w:p w:rsidR="009B7E7C" w:rsidRDefault="009B7E7C" w:rsidP="009B7E7C">
      <w:pPr>
        <w:rPr>
          <w:rFonts w:ascii="Times New Roman" w:hAnsi="Times New Roman" w:cs="Times New Roman"/>
          <w:sz w:val="24"/>
          <w:szCs w:val="24"/>
        </w:rPr>
      </w:pPr>
    </w:p>
    <w:p w:rsidR="009B7E7C" w:rsidRPr="009B7E7C" w:rsidRDefault="00143773" w:rsidP="009B7E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v</w:t>
      </w:r>
      <w:r w:rsidR="009B7E7C" w:rsidRPr="009B7E7C">
        <w:rPr>
          <w:rFonts w:ascii="Times New Roman" w:hAnsi="Times New Roman" w:cs="Times New Roman"/>
          <w:sz w:val="24"/>
          <w:szCs w:val="24"/>
        </w:rPr>
        <w:t xml:space="preserve"> Plzni dne </w:t>
      </w:r>
      <w:r w:rsidR="0025028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25028F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. 202</w:t>
      </w:r>
      <w:r w:rsidR="0025028F">
        <w:rPr>
          <w:rFonts w:ascii="Times New Roman" w:hAnsi="Times New Roman" w:cs="Times New Roman"/>
          <w:sz w:val="24"/>
          <w:szCs w:val="24"/>
        </w:rPr>
        <w:t>6</w:t>
      </w:r>
      <w:bookmarkStart w:id="0" w:name="_GoBack"/>
      <w:bookmarkEnd w:id="0"/>
    </w:p>
    <w:p w:rsidR="009B7E7C" w:rsidRPr="009B7E7C" w:rsidRDefault="009B7E7C" w:rsidP="009B7E7C">
      <w:pPr>
        <w:rPr>
          <w:rFonts w:ascii="Times New Roman" w:hAnsi="Times New Roman" w:cs="Times New Roman"/>
          <w:sz w:val="24"/>
          <w:szCs w:val="24"/>
        </w:rPr>
      </w:pPr>
    </w:p>
    <w:p w:rsidR="009B7E7C" w:rsidRDefault="009B7E7C" w:rsidP="009B7E7C">
      <w:pPr>
        <w:rPr>
          <w:rFonts w:ascii="Times New Roman" w:hAnsi="Times New Roman" w:cs="Times New Roman"/>
          <w:sz w:val="24"/>
          <w:szCs w:val="24"/>
        </w:rPr>
      </w:pPr>
      <w:r w:rsidRPr="009B7E7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143773">
        <w:rPr>
          <w:rFonts w:ascii="Times New Roman" w:hAnsi="Times New Roman" w:cs="Times New Roman"/>
          <w:sz w:val="24"/>
          <w:szCs w:val="24"/>
        </w:rPr>
        <w:t>Bc. Hana Steinbachová</w:t>
      </w:r>
      <w:r w:rsidRPr="009B7E7C"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                                                ředitel</w:t>
      </w:r>
      <w:r w:rsidR="00143773">
        <w:rPr>
          <w:rFonts w:ascii="Times New Roman" w:hAnsi="Times New Roman" w:cs="Times New Roman"/>
          <w:sz w:val="24"/>
          <w:szCs w:val="24"/>
        </w:rPr>
        <w:t>ka školy</w:t>
      </w:r>
    </w:p>
    <w:p w:rsidR="009B7E7C" w:rsidRDefault="009B7E7C" w:rsidP="009B7E7C">
      <w:pPr>
        <w:rPr>
          <w:rFonts w:ascii="Times New Roman" w:hAnsi="Times New Roman" w:cs="Times New Roman"/>
          <w:sz w:val="24"/>
          <w:szCs w:val="24"/>
        </w:rPr>
      </w:pPr>
    </w:p>
    <w:p w:rsidR="009B7E7C" w:rsidRPr="009B7E7C" w:rsidRDefault="009B7E7C" w:rsidP="009B7E7C">
      <w:pPr>
        <w:rPr>
          <w:rFonts w:ascii="Times New Roman" w:hAnsi="Times New Roman" w:cs="Times New Roman"/>
          <w:sz w:val="24"/>
          <w:szCs w:val="24"/>
        </w:rPr>
      </w:pPr>
    </w:p>
    <w:sectPr w:rsidR="009B7E7C" w:rsidRPr="009B7E7C" w:rsidSect="0014377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430" w:rsidRDefault="00075430" w:rsidP="009B7E7C">
      <w:pPr>
        <w:spacing w:after="0" w:line="240" w:lineRule="auto"/>
      </w:pPr>
      <w:r>
        <w:separator/>
      </w:r>
    </w:p>
  </w:endnote>
  <w:endnote w:type="continuationSeparator" w:id="0">
    <w:p w:rsidR="00075430" w:rsidRDefault="00075430" w:rsidP="009B7E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63E" w:rsidRDefault="0026163E">
    <w:pPr>
      <w:pStyle w:val="Zp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63E" w:rsidRDefault="0026163E">
    <w:pPr>
      <w:pStyle w:val="Zp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63E" w:rsidRDefault="0026163E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430" w:rsidRDefault="00075430" w:rsidP="009B7E7C">
      <w:pPr>
        <w:spacing w:after="0" w:line="240" w:lineRule="auto"/>
      </w:pPr>
      <w:r>
        <w:separator/>
      </w:r>
    </w:p>
  </w:footnote>
  <w:footnote w:type="continuationSeparator" w:id="0">
    <w:p w:rsidR="00075430" w:rsidRDefault="00075430" w:rsidP="009B7E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63E" w:rsidRDefault="0026163E">
    <w:pPr>
      <w:pStyle w:val="Zhlav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63E" w:rsidRDefault="00000CE3">
    <w:pPr>
      <w:pStyle w:val="Zhlav"/>
    </w:pPr>
    <w:r>
      <w:tab/>
    </w:r>
    <w:r>
      <w:tab/>
      <w:t>Příloha č. 6</w:t>
    </w:r>
  </w:p>
  <w:p w:rsidR="0026163E" w:rsidRDefault="0026163E">
    <w:pPr>
      <w:pStyle w:val="Zhlav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6163E" w:rsidRDefault="0026163E">
    <w:pPr>
      <w:pStyle w:val="Zhlav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8239ED"/>
    <w:multiLevelType w:val="hybridMultilevel"/>
    <w:tmpl w:val="BFFCB7A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DE01FF6"/>
    <w:multiLevelType w:val="hybridMultilevel"/>
    <w:tmpl w:val="99CEF3D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C2A"/>
    <w:rsid w:val="00000CE3"/>
    <w:rsid w:val="00031482"/>
    <w:rsid w:val="00075430"/>
    <w:rsid w:val="00143773"/>
    <w:rsid w:val="001B5D5A"/>
    <w:rsid w:val="001C0530"/>
    <w:rsid w:val="002420CA"/>
    <w:rsid w:val="0025028F"/>
    <w:rsid w:val="0025208B"/>
    <w:rsid w:val="0026163E"/>
    <w:rsid w:val="00291C7C"/>
    <w:rsid w:val="002D63A0"/>
    <w:rsid w:val="0033354E"/>
    <w:rsid w:val="00334382"/>
    <w:rsid w:val="00376E3F"/>
    <w:rsid w:val="003D041E"/>
    <w:rsid w:val="003F5FD1"/>
    <w:rsid w:val="00426D1B"/>
    <w:rsid w:val="00452A21"/>
    <w:rsid w:val="004A384F"/>
    <w:rsid w:val="005440DA"/>
    <w:rsid w:val="00687725"/>
    <w:rsid w:val="00697C8A"/>
    <w:rsid w:val="0076789D"/>
    <w:rsid w:val="007A04BB"/>
    <w:rsid w:val="007C7187"/>
    <w:rsid w:val="007E78BF"/>
    <w:rsid w:val="008E32C7"/>
    <w:rsid w:val="009B7E7C"/>
    <w:rsid w:val="00A15EA2"/>
    <w:rsid w:val="00B233AC"/>
    <w:rsid w:val="00B35B1D"/>
    <w:rsid w:val="00B44F43"/>
    <w:rsid w:val="00BB46C5"/>
    <w:rsid w:val="00C61C2A"/>
    <w:rsid w:val="00C90D2B"/>
    <w:rsid w:val="00D231A6"/>
    <w:rsid w:val="00D860E7"/>
    <w:rsid w:val="00E007AB"/>
    <w:rsid w:val="00E35695"/>
    <w:rsid w:val="00EB0B4F"/>
    <w:rsid w:val="00F263BB"/>
    <w:rsid w:val="00F32746"/>
    <w:rsid w:val="00F635FB"/>
    <w:rsid w:val="00F63B44"/>
    <w:rsid w:val="00F941F9"/>
    <w:rsid w:val="00FB3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90D2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C90D2B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C90D2B"/>
    <w:rPr>
      <w:color w:val="800080" w:themeColor="followedHyperlink"/>
      <w:u w:val="single"/>
    </w:rPr>
  </w:style>
  <w:style w:type="paragraph" w:styleId="Odstavecseseznamem">
    <w:name w:val="List Paragraph"/>
    <w:basedOn w:val="Normln"/>
    <w:uiPriority w:val="34"/>
    <w:qFormat/>
    <w:rsid w:val="00C90D2B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9B7E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B7E7C"/>
  </w:style>
  <w:style w:type="paragraph" w:styleId="Zpat">
    <w:name w:val="footer"/>
    <w:basedOn w:val="Normln"/>
    <w:link w:val="ZpatChar"/>
    <w:uiPriority w:val="99"/>
    <w:unhideWhenUsed/>
    <w:rsid w:val="009B7E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B7E7C"/>
  </w:style>
  <w:style w:type="paragraph" w:styleId="Textbubliny">
    <w:name w:val="Balloon Text"/>
    <w:basedOn w:val="Normln"/>
    <w:link w:val="TextbublinyChar"/>
    <w:uiPriority w:val="99"/>
    <w:semiHidden/>
    <w:unhideWhenUsed/>
    <w:rsid w:val="002616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616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90D2B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C90D2B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C90D2B"/>
    <w:rPr>
      <w:color w:val="800080" w:themeColor="followedHyperlink"/>
      <w:u w:val="single"/>
    </w:rPr>
  </w:style>
  <w:style w:type="paragraph" w:styleId="Odstavecseseznamem">
    <w:name w:val="List Paragraph"/>
    <w:basedOn w:val="Normln"/>
    <w:uiPriority w:val="34"/>
    <w:qFormat/>
    <w:rsid w:val="00C90D2B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9B7E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B7E7C"/>
  </w:style>
  <w:style w:type="paragraph" w:styleId="Zpat">
    <w:name w:val="footer"/>
    <w:basedOn w:val="Normln"/>
    <w:link w:val="ZpatChar"/>
    <w:uiPriority w:val="99"/>
    <w:unhideWhenUsed/>
    <w:rsid w:val="009B7E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B7E7C"/>
  </w:style>
  <w:style w:type="paragraph" w:styleId="Textbubliny">
    <w:name w:val="Balloon Text"/>
    <w:basedOn w:val="Normln"/>
    <w:link w:val="TextbublinyChar"/>
    <w:uiPriority w:val="99"/>
    <w:semiHidden/>
    <w:unhideWhenUsed/>
    <w:rsid w:val="002616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616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A4620E-959E-49F9-8113-912BFECDC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</Words>
  <Characters>1240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1448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Straková Zita</dc:creator>
  <cp:lastModifiedBy>HP</cp:lastModifiedBy>
  <cp:revision>2</cp:revision>
  <cp:lastPrinted>2023-03-16T16:42:00Z</cp:lastPrinted>
  <dcterms:created xsi:type="dcterms:W3CDTF">2026-01-25T10:24:00Z</dcterms:created>
  <dcterms:modified xsi:type="dcterms:W3CDTF">2026-01-25T10:24:00Z</dcterms:modified>
</cp:coreProperties>
</file>